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6E31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750A035F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C304ED9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29 marca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044D8DB6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423F68" w14:textId="77777777" w:rsidR="003A70B2" w:rsidRPr="00FC4BB0" w:rsidRDefault="003A70B2" w:rsidP="003A70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</w:t>
      </w:r>
      <w:bookmarkStart w:id="0" w:name="_Hlk193435997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zmiany Zasad Organizacji Sportu Wędkarskiego w częściach 1, 9, 12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3E874CC7" w14:textId="77777777" w:rsidR="003A70B2" w:rsidRPr="00FC4BB0" w:rsidRDefault="003A70B2" w:rsidP="003A70B2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993985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§ 30 pkt 14 Statutu PZW 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Zarząd Główn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7C408B3D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32AA0E4" w14:textId="77777777" w:rsidR="003A70B2" w:rsidRPr="00FC4BB0" w:rsidRDefault="003A70B2" w:rsidP="003A70B2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6B1CE0" w14:textId="77777777" w:rsidR="003A70B2" w:rsidRPr="00FC4BB0" w:rsidRDefault="003A70B2" w:rsidP="003A70B2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3F933F" w14:textId="77777777" w:rsidR="003A70B2" w:rsidRPr="00FC4BB0" w:rsidRDefault="003A70B2" w:rsidP="003A70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37009182" w14:textId="77777777" w:rsidR="003A70B2" w:rsidRDefault="003A70B2" w:rsidP="003A70B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</w:t>
      </w:r>
      <w:bookmarkStart w:id="1" w:name="_Hlk152671685"/>
      <w:r w:rsidRPr="00925F27">
        <w:rPr>
          <w:rFonts w:ascii="Times New Roman" w:eastAsia="Times New Roman" w:hAnsi="Times New Roman"/>
          <w:sz w:val="24"/>
          <w:szCs w:val="24"/>
          <w:lang w:eastAsia="ar-SA"/>
        </w:rPr>
        <w:t>zatwierdza zmiany części: 1, 9, 12 Zasad Organizacji Sportu Wędkarskiego (ZOSW) w Polskim Związku Wędkarskim. ZOSW stanowią załączniki do niniejszej uchwały oraz dostępne są pod adresem: https://gks.pzw.pl</w:t>
      </w:r>
    </w:p>
    <w:bookmarkEnd w:id="1"/>
    <w:p w14:paraId="2BDAF5DB" w14:textId="77777777" w:rsidR="003A70B2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168CEE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E294D0C" w14:textId="77777777" w:rsidR="003A70B2" w:rsidRPr="00FC4BB0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ds. sportu i młodzieży.</w:t>
      </w:r>
    </w:p>
    <w:p w14:paraId="317D7CE2" w14:textId="77777777" w:rsidR="003A70B2" w:rsidRPr="00FC4BB0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2CB46E" w14:textId="77777777" w:rsidR="003A70B2" w:rsidRDefault="003A70B2" w:rsidP="003A70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C12C0FE" w14:textId="77777777" w:rsidR="003A70B2" w:rsidRPr="00491062" w:rsidRDefault="003A70B2" w:rsidP="003A70B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 xml:space="preserve">Traci moc uchwała nr 40/VI/2024 Zarządu Głównego Polskiego Związku Wędkarskiego </w:t>
      </w:r>
    </w:p>
    <w:p w14:paraId="2682B2BB" w14:textId="77777777" w:rsidR="003A70B2" w:rsidRDefault="003A70B2" w:rsidP="003A70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 xml:space="preserve">z dnia 15 czerwca 2024 r. </w:t>
      </w:r>
    </w:p>
    <w:p w14:paraId="7F0F7D7B" w14:textId="77777777" w:rsidR="003A70B2" w:rsidRDefault="003A70B2" w:rsidP="003A70B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Zmianie ulega </w:t>
      </w:r>
      <w:r w:rsidRPr="00FC4BB0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 uchwały nr 87/XII/2024 </w:t>
      </w: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>Zarządu Głównego Polskiego Związku Wędkarskiego z dnia 14 grudnia 2024 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zakresie dotyczącym regulaminu zawodów </w:t>
      </w:r>
    </w:p>
    <w:p w14:paraId="104DD7D0" w14:textId="77777777" w:rsidR="003A70B2" w:rsidRPr="00491062" w:rsidRDefault="003A70B2" w:rsidP="003A70B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dyscyplinie muchowej oraz regulaminu zawodów w dyscyplinie rzutowej.</w:t>
      </w:r>
    </w:p>
    <w:p w14:paraId="155D116B" w14:textId="77777777" w:rsidR="003A70B2" w:rsidRDefault="003A70B2" w:rsidP="003A70B2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71FAF5" w14:textId="77777777" w:rsidR="003A70B2" w:rsidRDefault="003A70B2" w:rsidP="003A70B2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062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65B54E9C" w14:textId="77777777" w:rsidR="003A70B2" w:rsidRDefault="003A70B2" w:rsidP="003A70B2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083C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7795AD0E" w14:textId="77777777" w:rsidR="003A70B2" w:rsidRPr="00FC4BB0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1CF1FD" w14:textId="77777777" w:rsidR="003A70B2" w:rsidRPr="00FC4BB0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7C5326" w14:textId="77777777" w:rsidR="003A70B2" w:rsidRPr="00FC4BB0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8EA349" w14:textId="77777777" w:rsidR="003A70B2" w:rsidRPr="00FC4BB0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rezes ZG PZW</w:t>
      </w:r>
    </w:p>
    <w:p w14:paraId="541AF020" w14:textId="77777777" w:rsidR="003A70B2" w:rsidRPr="00FC4BB0" w:rsidRDefault="003A70B2" w:rsidP="003A70B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87AD5D7" w14:textId="77777777" w:rsidR="003A70B2" w:rsidRPr="00FC4BB0" w:rsidRDefault="003A70B2" w:rsidP="003A70B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6A6742" w14:textId="77777777" w:rsidR="003A70B2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0C0813C4" w14:textId="77777777" w:rsidR="003A70B2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EAEFF1" w14:textId="77777777" w:rsidR="003A70B2" w:rsidRDefault="003A70B2" w:rsidP="003A70B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4282B6D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1DDC"/>
    <w:multiLevelType w:val="hybridMultilevel"/>
    <w:tmpl w:val="0B58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5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2"/>
    <w:rsid w:val="0037506F"/>
    <w:rsid w:val="003A70B2"/>
    <w:rsid w:val="00A258B0"/>
    <w:rsid w:val="00C46E8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75C6"/>
  <w15:chartTrackingRefBased/>
  <w15:docId w15:val="{CF62174D-8DB4-4985-9600-52B65D1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B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0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0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70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0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70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0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2025-04-02T09:30:00Z</dcterms:created>
  <dcterms:modified xsi:type="dcterms:W3CDTF">2025-04-02T09:31:00Z</dcterms:modified>
</cp:coreProperties>
</file>